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085A" w14:textId="00FE023E" w:rsidR="001463B3" w:rsidRDefault="00392368" w:rsidP="00883050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bCs/>
          <w:lang w:eastAsia="en-GB"/>
        </w:rPr>
      </w:pPr>
      <w:r>
        <w:rPr>
          <w:rFonts w:asciiTheme="majorHAnsi" w:eastAsia="Times New Roman" w:hAnsiTheme="majorHAnsi" w:cstheme="majorHAnsi"/>
          <w:b/>
          <w:bCs/>
          <w:lang w:eastAsia="en-GB"/>
        </w:rPr>
        <w:br w:type="textWrapping" w:clear="all"/>
      </w:r>
    </w:p>
    <w:p w14:paraId="613C523C" w14:textId="7F025490" w:rsidR="001463B3" w:rsidRDefault="001463B3" w:rsidP="00883050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bCs/>
          <w:lang w:eastAsia="en-GB"/>
        </w:rPr>
      </w:pPr>
      <w:r>
        <w:rPr>
          <w:rFonts w:asciiTheme="majorHAnsi" w:eastAsia="Times New Roman" w:hAnsiTheme="majorHAnsi" w:cstheme="majorHAnsi"/>
          <w:b/>
          <w:bCs/>
          <w:lang w:eastAsia="en-GB"/>
        </w:rPr>
        <w:t>NAME:                                                                                 SURNAME:                                                                      ID NO:</w:t>
      </w:r>
    </w:p>
    <w:p w14:paraId="307F4CBB" w14:textId="077CFE81" w:rsidR="00806D72" w:rsidRPr="00806D72" w:rsidRDefault="00883050" w:rsidP="00883050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bCs/>
          <w:lang w:eastAsia="en-GB"/>
        </w:rPr>
      </w:pPr>
      <w:r w:rsidRPr="00883050">
        <w:rPr>
          <w:rFonts w:asciiTheme="majorHAnsi" w:eastAsia="Times New Roman" w:hAnsiTheme="majorHAnsi" w:cstheme="majorHAnsi"/>
          <w:b/>
          <w:bCs/>
          <w:lang w:eastAsia="en-GB"/>
        </w:rPr>
        <w:t xml:space="preserve">Please rate your current capability in the last column </w:t>
      </w:r>
      <w:r>
        <w:rPr>
          <w:rFonts w:asciiTheme="majorHAnsi" w:eastAsia="Times New Roman" w:hAnsiTheme="majorHAnsi" w:cstheme="majorHAnsi"/>
          <w:b/>
          <w:bCs/>
          <w:lang w:eastAsia="en-GB"/>
        </w:rPr>
        <w:t>for</w:t>
      </w:r>
      <w:r w:rsidRPr="00883050">
        <w:rPr>
          <w:rFonts w:asciiTheme="majorHAnsi" w:eastAsia="Times New Roman" w:hAnsiTheme="majorHAnsi" w:cstheme="majorHAnsi"/>
          <w:b/>
          <w:bCs/>
          <w:lang w:eastAsia="en-GB"/>
        </w:rPr>
        <w:t xml:space="preserve"> each of the competency areas. Honesty is important as these competencies will be tested in the interview process and your self-assessment will form part of an employment contract should you be successful. A low rating does not mean that your application will be unsuccessful, however it will </w:t>
      </w:r>
      <w:r>
        <w:rPr>
          <w:rFonts w:asciiTheme="majorHAnsi" w:eastAsia="Times New Roman" w:hAnsiTheme="majorHAnsi" w:cstheme="majorHAnsi"/>
          <w:b/>
          <w:bCs/>
          <w:lang w:eastAsia="en-GB"/>
        </w:rPr>
        <w:t xml:space="preserve">also </w:t>
      </w:r>
      <w:r w:rsidRPr="00883050">
        <w:rPr>
          <w:rFonts w:asciiTheme="majorHAnsi" w:eastAsia="Times New Roman" w:hAnsiTheme="majorHAnsi" w:cstheme="majorHAnsi"/>
          <w:b/>
          <w:bCs/>
          <w:lang w:eastAsia="en-GB"/>
        </w:rPr>
        <w:t>assist us in determin</w:t>
      </w:r>
      <w:r>
        <w:rPr>
          <w:rFonts w:asciiTheme="majorHAnsi" w:eastAsia="Times New Roman" w:hAnsiTheme="majorHAnsi" w:cstheme="majorHAnsi"/>
          <w:b/>
          <w:bCs/>
          <w:lang w:eastAsia="en-GB"/>
        </w:rPr>
        <w:t>ing</w:t>
      </w:r>
      <w:r w:rsidRPr="00883050">
        <w:rPr>
          <w:rFonts w:asciiTheme="majorHAnsi" w:eastAsia="Times New Roman" w:hAnsiTheme="majorHAnsi" w:cstheme="majorHAnsi"/>
          <w:b/>
          <w:bCs/>
          <w:lang w:eastAsia="en-GB"/>
        </w:rPr>
        <w:t xml:space="preserve"> an appropriate development plan for selected candidates.</w:t>
      </w:r>
    </w:p>
    <w:tbl>
      <w:tblPr>
        <w:tblW w:w="147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2551"/>
        <w:gridCol w:w="2693"/>
        <w:gridCol w:w="2835"/>
        <w:gridCol w:w="2268"/>
      </w:tblGrid>
      <w:tr w:rsidR="00883050" w:rsidRPr="00392368" w14:paraId="595C6214" w14:textId="1712B3D8" w:rsidTr="006D7D55">
        <w:trPr>
          <w:tblHeader/>
          <w:tblCellSpacing w:w="15" w:type="dxa"/>
        </w:trPr>
        <w:tc>
          <w:tcPr>
            <w:tcW w:w="1793" w:type="dxa"/>
            <w:vAlign w:val="center"/>
            <w:hideMark/>
          </w:tcPr>
          <w:p w14:paraId="1EAF73E8" w14:textId="77777777" w:rsidR="00883050" w:rsidRPr="00392368" w:rsidRDefault="00883050" w:rsidP="00806D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Skill or Competency</w:t>
            </w:r>
          </w:p>
        </w:tc>
        <w:tc>
          <w:tcPr>
            <w:tcW w:w="2522" w:type="dxa"/>
            <w:vAlign w:val="center"/>
            <w:hideMark/>
          </w:tcPr>
          <w:p w14:paraId="4BFE5A2E" w14:textId="29AC223A" w:rsidR="00883050" w:rsidRPr="00392368" w:rsidRDefault="00883050" w:rsidP="00806D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Novice (1)</w:t>
            </w:r>
          </w:p>
        </w:tc>
        <w:tc>
          <w:tcPr>
            <w:tcW w:w="2521" w:type="dxa"/>
            <w:vAlign w:val="center"/>
            <w:hideMark/>
          </w:tcPr>
          <w:p w14:paraId="77D67AD0" w14:textId="3D4D3E87" w:rsidR="00883050" w:rsidRPr="00392368" w:rsidRDefault="00883050" w:rsidP="00806D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Competent (2)</w:t>
            </w:r>
          </w:p>
        </w:tc>
        <w:tc>
          <w:tcPr>
            <w:tcW w:w="2663" w:type="dxa"/>
            <w:vAlign w:val="center"/>
            <w:hideMark/>
          </w:tcPr>
          <w:p w14:paraId="7A32712C" w14:textId="493CDFD2" w:rsidR="00883050" w:rsidRPr="00392368" w:rsidRDefault="00883050" w:rsidP="00806D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Proficient (3)</w:t>
            </w:r>
          </w:p>
        </w:tc>
        <w:tc>
          <w:tcPr>
            <w:tcW w:w="2805" w:type="dxa"/>
            <w:vAlign w:val="center"/>
            <w:hideMark/>
          </w:tcPr>
          <w:p w14:paraId="7C2CAFAC" w14:textId="50A08EE9" w:rsidR="00883050" w:rsidRPr="00392368" w:rsidRDefault="00883050" w:rsidP="00806D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Expert (4)</w:t>
            </w:r>
          </w:p>
        </w:tc>
        <w:tc>
          <w:tcPr>
            <w:tcW w:w="2223" w:type="dxa"/>
          </w:tcPr>
          <w:p w14:paraId="0EB81DC3" w14:textId="77777777" w:rsidR="00883050" w:rsidRPr="00392368" w:rsidRDefault="00883050" w:rsidP="00806D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Self-Assessment Rating</w:t>
            </w:r>
          </w:p>
          <w:p w14:paraId="438A2562" w14:textId="30D3825C" w:rsidR="00883050" w:rsidRPr="00392368" w:rsidRDefault="00883050" w:rsidP="00806D72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1,2,3 or 4</w:t>
            </w:r>
          </w:p>
        </w:tc>
      </w:tr>
      <w:tr w:rsidR="00883050" w:rsidRPr="00392368" w14:paraId="68A11EA3" w14:textId="25C8F81F" w:rsidTr="006D7D55">
        <w:trPr>
          <w:tblCellSpacing w:w="15" w:type="dxa"/>
        </w:trPr>
        <w:tc>
          <w:tcPr>
            <w:tcW w:w="1793" w:type="dxa"/>
            <w:vAlign w:val="center"/>
            <w:hideMark/>
          </w:tcPr>
          <w:p w14:paraId="482B7833" w14:textId="77777777" w:rsidR="00883050" w:rsidRPr="00392368" w:rsidRDefault="00883050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Procurement processes and procedures</w:t>
            </w:r>
          </w:p>
        </w:tc>
        <w:tc>
          <w:tcPr>
            <w:tcW w:w="2522" w:type="dxa"/>
            <w:vAlign w:val="center"/>
            <w:hideMark/>
          </w:tcPr>
          <w:p w14:paraId="46AF1BB0" w14:textId="1CB512FD" w:rsidR="00883050" w:rsidRPr="00392368" w:rsidRDefault="00883050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I </w:t>
            </w:r>
            <w:r w:rsidR="00A47678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have very limited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knowledge of </w:t>
            </w:r>
            <w:r w:rsidR="006A5B19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changing 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procurement processes and procedures</w:t>
            </w:r>
          </w:p>
        </w:tc>
        <w:tc>
          <w:tcPr>
            <w:tcW w:w="2521" w:type="dxa"/>
            <w:vAlign w:val="center"/>
            <w:hideMark/>
          </w:tcPr>
          <w:p w14:paraId="46C5FCA3" w14:textId="4A0A7EE0" w:rsidR="00883050" w:rsidRPr="00392368" w:rsidRDefault="006268A6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have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basic knowledge of </w:t>
            </w:r>
            <w:r w:rsidR="006A5B19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changing 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procurement processes and procedures, but require guidance and support</w:t>
            </w:r>
          </w:p>
        </w:tc>
        <w:tc>
          <w:tcPr>
            <w:tcW w:w="2663" w:type="dxa"/>
            <w:vAlign w:val="center"/>
            <w:hideMark/>
          </w:tcPr>
          <w:p w14:paraId="3479E0EB" w14:textId="4E656199" w:rsidR="00883050" w:rsidRPr="00392368" w:rsidRDefault="006268A6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u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nderstand and can apply </w:t>
            </w:r>
            <w:r w:rsidR="006E4B4A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methods to change 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procurement processes and procedures in most situations</w:t>
            </w:r>
          </w:p>
        </w:tc>
        <w:tc>
          <w:tcPr>
            <w:tcW w:w="2805" w:type="dxa"/>
            <w:vAlign w:val="center"/>
            <w:hideMark/>
          </w:tcPr>
          <w:p w14:paraId="42B659D5" w14:textId="6DE07067" w:rsidR="00883050" w:rsidRPr="00392368" w:rsidRDefault="006E4B4A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h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a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ve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in-depth knowledge and expertise in process and procedure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changes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, and can provide guidance and support to others</w:t>
            </w:r>
          </w:p>
        </w:tc>
        <w:tc>
          <w:tcPr>
            <w:tcW w:w="2223" w:type="dxa"/>
            <w:vAlign w:val="center"/>
          </w:tcPr>
          <w:p w14:paraId="29E376BC" w14:textId="77777777" w:rsidR="00883050" w:rsidRPr="00392368" w:rsidRDefault="00883050" w:rsidP="00883050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</w:tr>
      <w:tr w:rsidR="00883050" w:rsidRPr="00392368" w14:paraId="5402CAB8" w14:textId="164EC9FD" w:rsidTr="006D7D55">
        <w:trPr>
          <w:tblCellSpacing w:w="15" w:type="dxa"/>
        </w:trPr>
        <w:tc>
          <w:tcPr>
            <w:tcW w:w="1793" w:type="dxa"/>
            <w:vAlign w:val="center"/>
            <w:hideMark/>
          </w:tcPr>
          <w:p w14:paraId="08214064" w14:textId="77777777" w:rsidR="00883050" w:rsidRPr="00392368" w:rsidRDefault="00883050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Negotiation</w:t>
            </w:r>
          </w:p>
        </w:tc>
        <w:tc>
          <w:tcPr>
            <w:tcW w:w="2522" w:type="dxa"/>
            <w:vAlign w:val="center"/>
            <w:hideMark/>
          </w:tcPr>
          <w:p w14:paraId="7EAFE263" w14:textId="3F1B457C" w:rsidR="00883050" w:rsidRPr="00392368" w:rsidRDefault="00883050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I </w:t>
            </w:r>
            <w:r w:rsidR="00A47678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have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</w:t>
            </w:r>
            <w:r w:rsidR="00A47678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not yet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</w:t>
            </w:r>
            <w:r w:rsidR="00A47678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been involved in 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negotiation</w:t>
            </w:r>
          </w:p>
        </w:tc>
        <w:tc>
          <w:tcPr>
            <w:tcW w:w="2521" w:type="dxa"/>
            <w:vAlign w:val="center"/>
            <w:hideMark/>
          </w:tcPr>
          <w:p w14:paraId="3C8CFAA8" w14:textId="30318361" w:rsidR="00883050" w:rsidRPr="00392368" w:rsidRDefault="006268A6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c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an engage in basic negotiation, but may struggle in complex or challenging situations</w:t>
            </w:r>
          </w:p>
        </w:tc>
        <w:tc>
          <w:tcPr>
            <w:tcW w:w="2663" w:type="dxa"/>
            <w:vAlign w:val="center"/>
            <w:hideMark/>
          </w:tcPr>
          <w:p w14:paraId="0778E144" w14:textId="30755EFA" w:rsidR="00883050" w:rsidRPr="00392368" w:rsidRDefault="006268A6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c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an effectively negotiate in most situations, 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can demonstrate past results achieved</w:t>
            </w:r>
          </w:p>
        </w:tc>
        <w:tc>
          <w:tcPr>
            <w:tcW w:w="2805" w:type="dxa"/>
            <w:vAlign w:val="center"/>
            <w:hideMark/>
          </w:tcPr>
          <w:p w14:paraId="4366A633" w14:textId="2401FE86" w:rsidR="00883050" w:rsidRPr="00392368" w:rsidRDefault="006268A6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As an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expert negotiator, 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can effectively manage complex or challenging negotiations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and always achieve results</w:t>
            </w:r>
          </w:p>
        </w:tc>
        <w:tc>
          <w:tcPr>
            <w:tcW w:w="2223" w:type="dxa"/>
            <w:vAlign w:val="center"/>
          </w:tcPr>
          <w:p w14:paraId="67A7B185" w14:textId="77777777" w:rsidR="00883050" w:rsidRPr="00392368" w:rsidRDefault="00883050" w:rsidP="00883050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</w:tr>
      <w:tr w:rsidR="00883050" w:rsidRPr="00392368" w14:paraId="2732DA07" w14:textId="27522784" w:rsidTr="006D7D55">
        <w:trPr>
          <w:tblCellSpacing w:w="15" w:type="dxa"/>
        </w:trPr>
        <w:tc>
          <w:tcPr>
            <w:tcW w:w="1793" w:type="dxa"/>
            <w:vAlign w:val="center"/>
            <w:hideMark/>
          </w:tcPr>
          <w:p w14:paraId="0A27C6AB" w14:textId="77777777" w:rsidR="00883050" w:rsidRPr="00392368" w:rsidRDefault="00883050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Communication</w:t>
            </w:r>
          </w:p>
        </w:tc>
        <w:tc>
          <w:tcPr>
            <w:tcW w:w="2522" w:type="dxa"/>
            <w:vAlign w:val="center"/>
            <w:hideMark/>
          </w:tcPr>
          <w:p w14:paraId="32FD4F16" w14:textId="7EEE1E36" w:rsidR="00883050" w:rsidRPr="00392368" w:rsidRDefault="00A47678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prefer admin work as I s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truggle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to communicate effectively with internal and external stakeholders</w:t>
            </w:r>
          </w:p>
        </w:tc>
        <w:tc>
          <w:tcPr>
            <w:tcW w:w="2521" w:type="dxa"/>
            <w:vAlign w:val="center"/>
            <w:hideMark/>
          </w:tcPr>
          <w:p w14:paraId="3ACFC4FA" w14:textId="1750AF93" w:rsidR="00883050" w:rsidRPr="00392368" w:rsidRDefault="00883050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Can communicate effectively with internal and external stakeholders in most situations, but may </w:t>
            </w:r>
            <w:r w:rsidR="006268A6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need the support of my manager when communicating with stakeholder</w:t>
            </w:r>
            <w:r w:rsidR="007D0BD8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s</w:t>
            </w:r>
            <w:r w:rsidR="006268A6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senior to me</w:t>
            </w:r>
          </w:p>
        </w:tc>
        <w:tc>
          <w:tcPr>
            <w:tcW w:w="2663" w:type="dxa"/>
            <w:vAlign w:val="center"/>
            <w:hideMark/>
          </w:tcPr>
          <w:p w14:paraId="4FC47752" w14:textId="2C4383AB" w:rsidR="00883050" w:rsidRPr="00392368" w:rsidRDefault="007D0BD8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C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an effectively communicate with internal and external stakeholders in a range of different situations, and can 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independently manage complex situations</w:t>
            </w:r>
          </w:p>
        </w:tc>
        <w:tc>
          <w:tcPr>
            <w:tcW w:w="2805" w:type="dxa"/>
            <w:vAlign w:val="center"/>
            <w:hideMark/>
          </w:tcPr>
          <w:p w14:paraId="3F227016" w14:textId="085D6646" w:rsidR="00883050" w:rsidRPr="00392368" w:rsidRDefault="007D0BD8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As an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expert communicator, 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can effectively manage complex or sensitive communication situations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and reach agreement</w:t>
            </w:r>
          </w:p>
        </w:tc>
        <w:tc>
          <w:tcPr>
            <w:tcW w:w="2223" w:type="dxa"/>
            <w:vAlign w:val="center"/>
          </w:tcPr>
          <w:p w14:paraId="15C2B185" w14:textId="77777777" w:rsidR="00883050" w:rsidRPr="00392368" w:rsidRDefault="00883050" w:rsidP="00883050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</w:tr>
      <w:tr w:rsidR="00883050" w:rsidRPr="00392368" w14:paraId="0DBA02B3" w14:textId="6921087E" w:rsidTr="006D7D55">
        <w:trPr>
          <w:tblCellSpacing w:w="15" w:type="dxa"/>
        </w:trPr>
        <w:tc>
          <w:tcPr>
            <w:tcW w:w="1793" w:type="dxa"/>
            <w:vAlign w:val="center"/>
            <w:hideMark/>
          </w:tcPr>
          <w:p w14:paraId="64E316CE" w14:textId="77777777" w:rsidR="00883050" w:rsidRPr="00392368" w:rsidRDefault="00883050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Relationship management</w:t>
            </w:r>
          </w:p>
        </w:tc>
        <w:tc>
          <w:tcPr>
            <w:tcW w:w="2522" w:type="dxa"/>
            <w:vAlign w:val="center"/>
            <w:hideMark/>
          </w:tcPr>
          <w:p w14:paraId="76EEDBFC" w14:textId="44970438" w:rsidR="00883050" w:rsidRPr="00392368" w:rsidRDefault="00A47678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have not had a role where I have had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to build and maintain positive relationships with suppliers</w:t>
            </w:r>
          </w:p>
        </w:tc>
        <w:tc>
          <w:tcPr>
            <w:tcW w:w="2521" w:type="dxa"/>
            <w:vAlign w:val="center"/>
            <w:hideMark/>
          </w:tcPr>
          <w:p w14:paraId="447A5C1E" w14:textId="0A999C7F" w:rsidR="00883050" w:rsidRPr="00392368" w:rsidRDefault="00A47678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c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an build and maintain positive relationships with suppliers in most situations, but may struggle with difficult or challenging relationships</w:t>
            </w:r>
          </w:p>
        </w:tc>
        <w:tc>
          <w:tcPr>
            <w:tcW w:w="2663" w:type="dxa"/>
            <w:vAlign w:val="center"/>
            <w:hideMark/>
          </w:tcPr>
          <w:p w14:paraId="252CB142" w14:textId="64FA6DE7" w:rsidR="00883050" w:rsidRPr="00392368" w:rsidRDefault="00D93F6B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c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an effectively manage a range of supplier relationships, and </w:t>
            </w:r>
            <w:r w:rsidR="00BC7AE6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can speak to them with knowledge and authority</w:t>
            </w:r>
          </w:p>
        </w:tc>
        <w:tc>
          <w:tcPr>
            <w:tcW w:w="2805" w:type="dxa"/>
            <w:vAlign w:val="center"/>
            <w:hideMark/>
          </w:tcPr>
          <w:p w14:paraId="3E98F9F5" w14:textId="7E5FDF0F" w:rsidR="00883050" w:rsidRPr="00392368" w:rsidRDefault="00D93F6B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A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s an expert in relationship management, </w:t>
            </w:r>
            <w:r w:rsidR="00BC7AE6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</w:t>
            </w:r>
            <w:r w:rsidR="0088305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can effectively manage difficult or challenging supplier relationships</w:t>
            </w:r>
            <w:r w:rsidR="00BC7AE6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and build rewarding 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partnerships</w:t>
            </w:r>
          </w:p>
        </w:tc>
        <w:tc>
          <w:tcPr>
            <w:tcW w:w="2223" w:type="dxa"/>
            <w:vAlign w:val="center"/>
          </w:tcPr>
          <w:p w14:paraId="334FA70F" w14:textId="77777777" w:rsidR="00883050" w:rsidRPr="00392368" w:rsidRDefault="00883050" w:rsidP="00883050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</w:tr>
      <w:tr w:rsidR="00883050" w:rsidRPr="00392368" w14:paraId="37A3EF05" w14:textId="77777777" w:rsidTr="006D7D55">
        <w:trPr>
          <w:tblCellSpacing w:w="15" w:type="dxa"/>
        </w:trPr>
        <w:tc>
          <w:tcPr>
            <w:tcW w:w="1793" w:type="dxa"/>
            <w:vAlign w:val="center"/>
          </w:tcPr>
          <w:p w14:paraId="412F6D16" w14:textId="46AA1089" w:rsidR="00883050" w:rsidRPr="00392368" w:rsidRDefault="00883050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Contract Management</w:t>
            </w:r>
          </w:p>
        </w:tc>
        <w:tc>
          <w:tcPr>
            <w:tcW w:w="2522" w:type="dxa"/>
            <w:vAlign w:val="center"/>
          </w:tcPr>
          <w:p w14:paraId="5378C161" w14:textId="6EA6BF50" w:rsidR="00883050" w:rsidRPr="00392368" w:rsidRDefault="00A47678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have not been exposed to negotiating contractual terms with suppliers before</w:t>
            </w:r>
          </w:p>
        </w:tc>
        <w:tc>
          <w:tcPr>
            <w:tcW w:w="2521" w:type="dxa"/>
            <w:vAlign w:val="center"/>
          </w:tcPr>
          <w:p w14:paraId="5A9F7EA7" w14:textId="62D163D3" w:rsidR="00883050" w:rsidRPr="00392368" w:rsidRDefault="00A47678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have knowledge of simple contracts but I struggle when it comes to more complex contracts</w:t>
            </w:r>
          </w:p>
        </w:tc>
        <w:tc>
          <w:tcPr>
            <w:tcW w:w="2663" w:type="dxa"/>
            <w:vAlign w:val="center"/>
          </w:tcPr>
          <w:p w14:paraId="0A67E733" w14:textId="613A800D" w:rsidR="00883050" w:rsidRPr="00392368" w:rsidRDefault="00A47678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I have compiled supplier contracts in previous roles, and can ensure that terms are agreed that will </w:t>
            </w:r>
            <w:r w:rsidR="00D93F6B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deliver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the required performance. When needed I know when to refer for additional legal advice</w:t>
            </w:r>
          </w:p>
          <w:p w14:paraId="33CAB365" w14:textId="3F14575A" w:rsidR="0063474D" w:rsidRPr="00392368" w:rsidRDefault="0063474D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  <w:tc>
          <w:tcPr>
            <w:tcW w:w="2805" w:type="dxa"/>
            <w:vAlign w:val="center"/>
          </w:tcPr>
          <w:p w14:paraId="025104A9" w14:textId="37C29DF3" w:rsidR="00883050" w:rsidRPr="00392368" w:rsidRDefault="00FA494F" w:rsidP="00806D72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With experience </w:t>
            </w:r>
            <w:r w:rsidR="00A47678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have expert understanding of commercial</w:t>
            </w:r>
            <w:r w:rsidR="00D93F6B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</w:t>
            </w:r>
            <w:r w:rsidR="00A47678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law</w:t>
            </w:r>
            <w:r w:rsidR="00D93F6B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, I</w:t>
            </w:r>
            <w:r w:rsidR="00A47678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can </w:t>
            </w:r>
            <w:r w:rsidR="00D93F6B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review</w:t>
            </w:r>
            <w:r w:rsidR="00A47678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</w:t>
            </w:r>
            <w:r w:rsidR="00D93F6B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existing contracts and can draft new</w:t>
            </w:r>
            <w:r w:rsidR="00A47678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supply agreements</w:t>
            </w:r>
          </w:p>
        </w:tc>
        <w:tc>
          <w:tcPr>
            <w:tcW w:w="2223" w:type="dxa"/>
            <w:vAlign w:val="center"/>
          </w:tcPr>
          <w:p w14:paraId="792C6823" w14:textId="77777777" w:rsidR="00883050" w:rsidRPr="00392368" w:rsidRDefault="00883050" w:rsidP="00883050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</w:tr>
      <w:tr w:rsidR="001D674C" w:rsidRPr="00392368" w14:paraId="3FFEC88A" w14:textId="77777777" w:rsidTr="006D7D55">
        <w:trPr>
          <w:tblCellSpacing w:w="15" w:type="dxa"/>
        </w:trPr>
        <w:tc>
          <w:tcPr>
            <w:tcW w:w="1793" w:type="dxa"/>
            <w:vAlign w:val="center"/>
          </w:tcPr>
          <w:p w14:paraId="0886C8C3" w14:textId="43F05A77" w:rsidR="001D674C" w:rsidRPr="00392368" w:rsidRDefault="001D674C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Strategic Sourcing</w:t>
            </w:r>
          </w:p>
        </w:tc>
        <w:tc>
          <w:tcPr>
            <w:tcW w:w="2522" w:type="dxa"/>
            <w:vAlign w:val="center"/>
          </w:tcPr>
          <w:p w14:paraId="35D0997D" w14:textId="2F2A8E65" w:rsidR="001D674C" w:rsidRPr="00392368" w:rsidRDefault="001D674C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have limited understanding about what Strategic Sourcing is but I am willing to learn</w:t>
            </w:r>
            <w:r w:rsidR="00AA0356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. I am able or willing to analyse Excel data, </w:t>
            </w:r>
            <w:r w:rsidR="00F84C43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negotiate, </w:t>
            </w:r>
            <w:r w:rsidR="004A7DD9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e</w:t>
            </w:r>
            <w:r w:rsidR="00F84C43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valuate tenders using a </w:t>
            </w:r>
            <w:r w:rsidR="004A7DD9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matrix </w:t>
            </w:r>
            <w:r w:rsidR="00F84C43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template and</w:t>
            </w:r>
            <w:r w:rsidR="004A7DD9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manage suppliers</w:t>
            </w:r>
          </w:p>
        </w:tc>
        <w:tc>
          <w:tcPr>
            <w:tcW w:w="2521" w:type="dxa"/>
            <w:vAlign w:val="center"/>
          </w:tcPr>
          <w:p w14:paraId="1E9D102D" w14:textId="53E08462" w:rsidR="001D674C" w:rsidRPr="00392368" w:rsidRDefault="001D674C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I have </w:t>
            </w:r>
            <w:r w:rsidR="00AA0356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heard of strategic sourcing and have to some extend 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been exposed to </w:t>
            </w:r>
            <w:r w:rsidR="00AA0356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analysing data, researching the supplier market, developing a sourcing strategy, </w:t>
            </w:r>
            <w:r w:rsidR="00F84C43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issuing an RFx</w:t>
            </w:r>
            <w:r w:rsidR="00AA0356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and implementing the agreement</w:t>
            </w:r>
          </w:p>
        </w:tc>
        <w:tc>
          <w:tcPr>
            <w:tcW w:w="2663" w:type="dxa"/>
            <w:vAlign w:val="center"/>
          </w:tcPr>
          <w:p w14:paraId="0A8257EE" w14:textId="51459073" w:rsidR="001D674C" w:rsidRPr="00392368" w:rsidRDefault="001D674C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know the Strategic Sourcing Method</w:t>
            </w:r>
            <w:r w:rsidR="00AA0356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ology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and </w:t>
            </w:r>
            <w:r w:rsidR="00AA0356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have experience implementing the 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key steps</w:t>
            </w:r>
            <w:r w:rsidR="00AA0356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. I have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at least 2 years’ experience in implementing strategic sourcing projects</w:t>
            </w:r>
            <w:r w:rsidR="00AA0356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with demonstrable results</w:t>
            </w:r>
          </w:p>
        </w:tc>
        <w:tc>
          <w:tcPr>
            <w:tcW w:w="2805" w:type="dxa"/>
            <w:vAlign w:val="center"/>
          </w:tcPr>
          <w:p w14:paraId="4574072C" w14:textId="53E830AD" w:rsidR="001D674C" w:rsidRPr="00392368" w:rsidRDefault="001D674C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know the Strategic Sourcing Method</w:t>
            </w:r>
            <w:r w:rsidR="00AA0356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ology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and </w:t>
            </w:r>
            <w:r w:rsidR="00AA0356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have experience implementing the 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key steps</w:t>
            </w:r>
            <w:r w:rsidR="00AA0356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.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</w:t>
            </w:r>
            <w:r w:rsidR="00AA0356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I 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h</w:t>
            </w:r>
            <w:r w:rsidR="00AA0356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ave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at least 5 years’ experience implementing strategic sourcing projects</w:t>
            </w:r>
            <w:r w:rsidR="00AA0356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with demonstrable results</w:t>
            </w:r>
          </w:p>
        </w:tc>
        <w:tc>
          <w:tcPr>
            <w:tcW w:w="2223" w:type="dxa"/>
            <w:vAlign w:val="center"/>
          </w:tcPr>
          <w:p w14:paraId="0F44084A" w14:textId="77777777" w:rsidR="001D674C" w:rsidRPr="00392368" w:rsidRDefault="001D674C" w:rsidP="001D674C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</w:tr>
      <w:tr w:rsidR="001D674C" w:rsidRPr="00392368" w14:paraId="45B688E2" w14:textId="77777777" w:rsidTr="006D7D55">
        <w:trPr>
          <w:tblCellSpacing w:w="15" w:type="dxa"/>
        </w:trPr>
        <w:tc>
          <w:tcPr>
            <w:tcW w:w="1793" w:type="dxa"/>
            <w:vAlign w:val="center"/>
          </w:tcPr>
          <w:p w14:paraId="60FA4C31" w14:textId="4228CE1E" w:rsidR="001D674C" w:rsidRPr="00392368" w:rsidRDefault="001D674C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Analytical Skills (Supply Market Analysis)</w:t>
            </w:r>
          </w:p>
        </w:tc>
        <w:tc>
          <w:tcPr>
            <w:tcW w:w="2522" w:type="dxa"/>
            <w:vAlign w:val="center"/>
          </w:tcPr>
          <w:p w14:paraId="7D49D521" w14:textId="73EBA166" w:rsidR="001D674C" w:rsidRPr="00392368" w:rsidRDefault="001D674C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have limited understanding on how to conduct a Supply Market Analysis</w:t>
            </w:r>
          </w:p>
        </w:tc>
        <w:tc>
          <w:tcPr>
            <w:tcW w:w="2521" w:type="dxa"/>
            <w:vAlign w:val="center"/>
          </w:tcPr>
          <w:p w14:paraId="14825152" w14:textId="5334D1A6" w:rsidR="001D674C" w:rsidRPr="00392368" w:rsidRDefault="001D674C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I know the steps for Supply Market Analysis and I </w:t>
            </w:r>
            <w:r w:rsidR="00B14B06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have experience researching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the competitive dynamics of supply market positioning but I struggle with more complex and technical supply markets</w:t>
            </w:r>
          </w:p>
        </w:tc>
        <w:tc>
          <w:tcPr>
            <w:tcW w:w="2663" w:type="dxa"/>
            <w:vAlign w:val="center"/>
          </w:tcPr>
          <w:p w14:paraId="667673DB" w14:textId="50AE3B77" w:rsidR="001D674C" w:rsidRPr="00392368" w:rsidRDefault="001D674C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have conducted numerous supply market assessments in previous roles and easily identify gaps that can be exploited. Where needed I bring in subject matter experts to assist me in highly technical areas</w:t>
            </w:r>
          </w:p>
        </w:tc>
        <w:tc>
          <w:tcPr>
            <w:tcW w:w="2805" w:type="dxa"/>
            <w:vAlign w:val="center"/>
          </w:tcPr>
          <w:p w14:paraId="694773D2" w14:textId="3292791F" w:rsidR="001D674C" w:rsidRPr="00392368" w:rsidRDefault="001D674C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I have conducted numerous supply market assessments in previous roles and easily identify gaps that can be exploited. I am an expert at research methods and will be able to find answers through research for technical/complex assessments. </w:t>
            </w:r>
          </w:p>
        </w:tc>
        <w:tc>
          <w:tcPr>
            <w:tcW w:w="2223" w:type="dxa"/>
            <w:vAlign w:val="center"/>
          </w:tcPr>
          <w:p w14:paraId="75332244" w14:textId="77777777" w:rsidR="001D674C" w:rsidRPr="00392368" w:rsidRDefault="001D674C" w:rsidP="001D674C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</w:tr>
      <w:tr w:rsidR="001D674C" w:rsidRPr="00392368" w14:paraId="56CD63E7" w14:textId="77777777" w:rsidTr="006D7D55">
        <w:trPr>
          <w:tblCellSpacing w:w="15" w:type="dxa"/>
        </w:trPr>
        <w:tc>
          <w:tcPr>
            <w:tcW w:w="1793" w:type="dxa"/>
            <w:vAlign w:val="center"/>
          </w:tcPr>
          <w:p w14:paraId="60A518A2" w14:textId="58F914E6" w:rsidR="001D674C" w:rsidRPr="00392368" w:rsidRDefault="001D674C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Analytic</w:t>
            </w:r>
            <w:r w:rsidR="000A27F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al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Skills (Cost Management)</w:t>
            </w:r>
          </w:p>
        </w:tc>
        <w:tc>
          <w:tcPr>
            <w:tcW w:w="2522" w:type="dxa"/>
            <w:vAlign w:val="center"/>
          </w:tcPr>
          <w:p w14:paraId="38AEE188" w14:textId="7A1E53EF" w:rsidR="001D674C" w:rsidRPr="00392368" w:rsidRDefault="001D674C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can evaluate and compare items based on price</w:t>
            </w:r>
          </w:p>
        </w:tc>
        <w:tc>
          <w:tcPr>
            <w:tcW w:w="2521" w:type="dxa"/>
            <w:vAlign w:val="center"/>
          </w:tcPr>
          <w:p w14:paraId="280F00B7" w14:textId="484832AD" w:rsidR="001D674C" w:rsidRPr="00392368" w:rsidRDefault="001D674C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I understand the difference between price and cost and can </w:t>
            </w:r>
            <w:r w:rsidR="000A27F0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easily design strategies that ensure the most effective solution is developed for the business</w:t>
            </w:r>
          </w:p>
        </w:tc>
        <w:tc>
          <w:tcPr>
            <w:tcW w:w="2663" w:type="dxa"/>
            <w:vAlign w:val="center"/>
          </w:tcPr>
          <w:p w14:paraId="629B2BF1" w14:textId="7005F2F7" w:rsidR="001D674C" w:rsidRPr="00392368" w:rsidRDefault="000A27F0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understand the principles of “Total Cost of Ownership”.</w:t>
            </w:r>
            <w:r w:rsidR="00C94927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I can develop a TCO model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805" w:type="dxa"/>
            <w:vAlign w:val="center"/>
          </w:tcPr>
          <w:p w14:paraId="75F1B6FB" w14:textId="5453B0F5" w:rsidR="001D674C" w:rsidRPr="00392368" w:rsidRDefault="00C94927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have experience developing a “Total Cost of Ownership” model. I understand the concept of lifecycle costs and can unpack what factors contribute to cost and build a TCO comparison</w:t>
            </w:r>
          </w:p>
        </w:tc>
        <w:tc>
          <w:tcPr>
            <w:tcW w:w="2223" w:type="dxa"/>
            <w:vAlign w:val="center"/>
          </w:tcPr>
          <w:p w14:paraId="5505B3BE" w14:textId="77777777" w:rsidR="001D674C" w:rsidRPr="00392368" w:rsidRDefault="001D674C" w:rsidP="001D674C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</w:tr>
      <w:tr w:rsidR="000A27F0" w:rsidRPr="00392368" w14:paraId="7955AC3F" w14:textId="77777777" w:rsidTr="006D7D55">
        <w:trPr>
          <w:tblCellSpacing w:w="15" w:type="dxa"/>
        </w:trPr>
        <w:tc>
          <w:tcPr>
            <w:tcW w:w="1793" w:type="dxa"/>
            <w:vAlign w:val="center"/>
          </w:tcPr>
          <w:p w14:paraId="475E15C4" w14:textId="3573486F" w:rsidR="000A27F0" w:rsidRPr="00392368" w:rsidRDefault="000A27F0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Analytical Skills – Data analysis (Excel)</w:t>
            </w:r>
          </w:p>
        </w:tc>
        <w:tc>
          <w:tcPr>
            <w:tcW w:w="2522" w:type="dxa"/>
            <w:vAlign w:val="center"/>
          </w:tcPr>
          <w:p w14:paraId="7F75DE29" w14:textId="4D6722C5" w:rsidR="000A27F0" w:rsidRPr="00392368" w:rsidRDefault="000A27F0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have basic MS Excel skills</w:t>
            </w:r>
            <w:r w:rsidR="00582B05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but I am willing to learn more advanced methods</w:t>
            </w:r>
          </w:p>
        </w:tc>
        <w:tc>
          <w:tcPr>
            <w:tcW w:w="2521" w:type="dxa"/>
            <w:vAlign w:val="center"/>
          </w:tcPr>
          <w:p w14:paraId="67D8C28E" w14:textId="56B754CE" w:rsidR="000A27F0" w:rsidRPr="00392368" w:rsidRDefault="000A27F0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can compar</w:t>
            </w:r>
            <w:r w:rsidR="004A30EE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e and analyse 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spreadsheet</w:t>
            </w:r>
            <w:r w:rsidR="004A30EE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data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in MS Excel</w:t>
            </w:r>
            <w:r w:rsidR="004A30EE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. I am able to create and use pivot tables</w:t>
            </w:r>
          </w:p>
        </w:tc>
        <w:tc>
          <w:tcPr>
            <w:tcW w:w="2663" w:type="dxa"/>
            <w:vAlign w:val="center"/>
          </w:tcPr>
          <w:p w14:paraId="01AC9E93" w14:textId="4DFD7799" w:rsidR="000A27F0" w:rsidRPr="00392368" w:rsidRDefault="000A27F0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have advanced Excel skills and understand how to use Pivot reports, V-Lookup, Chart design and other advanced skills</w:t>
            </w:r>
          </w:p>
        </w:tc>
        <w:tc>
          <w:tcPr>
            <w:tcW w:w="2805" w:type="dxa"/>
            <w:vAlign w:val="center"/>
          </w:tcPr>
          <w:p w14:paraId="564C30D6" w14:textId="28B6E6C2" w:rsidR="000A27F0" w:rsidRPr="00392368" w:rsidRDefault="000A27F0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I am an expert with Excel, </w:t>
            </w:r>
            <w:r w:rsidR="002A00A2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I 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can design macros with ease and understand how to configure complex mathematical formulas to do a complex evaluation</w:t>
            </w:r>
          </w:p>
        </w:tc>
        <w:tc>
          <w:tcPr>
            <w:tcW w:w="2223" w:type="dxa"/>
            <w:vAlign w:val="center"/>
          </w:tcPr>
          <w:p w14:paraId="43FA6DDE" w14:textId="77777777" w:rsidR="000A27F0" w:rsidRPr="00392368" w:rsidRDefault="000A27F0" w:rsidP="001D674C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</w:tr>
      <w:tr w:rsidR="000A27F0" w:rsidRPr="00392368" w14:paraId="385656FF" w14:textId="77777777" w:rsidTr="006D7D55">
        <w:trPr>
          <w:tblCellSpacing w:w="15" w:type="dxa"/>
        </w:trPr>
        <w:tc>
          <w:tcPr>
            <w:tcW w:w="1793" w:type="dxa"/>
            <w:vAlign w:val="center"/>
          </w:tcPr>
          <w:p w14:paraId="74863630" w14:textId="6FC2026C" w:rsidR="000A27F0" w:rsidRPr="00392368" w:rsidRDefault="0063474D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Project Management </w:t>
            </w:r>
          </w:p>
        </w:tc>
        <w:tc>
          <w:tcPr>
            <w:tcW w:w="2522" w:type="dxa"/>
            <w:vAlign w:val="center"/>
          </w:tcPr>
          <w:p w14:paraId="5BD9D2B6" w14:textId="6DA41C3C" w:rsidR="000A27F0" w:rsidRPr="00392368" w:rsidRDefault="0063474D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I know what project management is but I have </w:t>
            </w:r>
            <w:r w:rsidR="006A5B19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not used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a project plan</w:t>
            </w:r>
            <w:r w:rsidR="006A5B19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 or managed a project</w:t>
            </w:r>
          </w:p>
        </w:tc>
        <w:tc>
          <w:tcPr>
            <w:tcW w:w="2521" w:type="dxa"/>
            <w:vAlign w:val="center"/>
          </w:tcPr>
          <w:p w14:paraId="4E7572F2" w14:textId="45EA97BD" w:rsidR="000A27F0" w:rsidRPr="00392368" w:rsidRDefault="0063474D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I know how to do </w:t>
            </w:r>
            <w:r w:rsidR="006A5B19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project 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planning to ensure we meet the </w:t>
            </w:r>
            <w:r w:rsidR="006A5B19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project </w:t>
            </w: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goals in the agreed time</w:t>
            </w:r>
          </w:p>
        </w:tc>
        <w:tc>
          <w:tcPr>
            <w:tcW w:w="2663" w:type="dxa"/>
            <w:vAlign w:val="center"/>
          </w:tcPr>
          <w:p w14:paraId="0AC79E29" w14:textId="75BA70B1" w:rsidR="000A27F0" w:rsidRPr="00392368" w:rsidRDefault="0063474D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I am able to compile a project plan, understand critical milestones, evaluate bottlenecks and manage stakeholders to ensure I deliver in full and on time</w:t>
            </w:r>
          </w:p>
        </w:tc>
        <w:tc>
          <w:tcPr>
            <w:tcW w:w="2805" w:type="dxa"/>
            <w:vAlign w:val="center"/>
          </w:tcPr>
          <w:p w14:paraId="270B421E" w14:textId="369C4626" w:rsidR="000A27F0" w:rsidRPr="00392368" w:rsidRDefault="0063474D" w:rsidP="001D674C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  <w:r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 xml:space="preserve">I am an expert in project management </w:t>
            </w:r>
            <w:r w:rsidR="006A5B19" w:rsidRPr="00392368"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  <w:t>having successfully run many projects and achieved project objectives</w:t>
            </w:r>
          </w:p>
        </w:tc>
        <w:tc>
          <w:tcPr>
            <w:tcW w:w="2223" w:type="dxa"/>
            <w:vAlign w:val="center"/>
          </w:tcPr>
          <w:p w14:paraId="75F44DB7" w14:textId="77777777" w:rsidR="000A27F0" w:rsidRPr="00392368" w:rsidRDefault="000A27F0" w:rsidP="001D674C">
            <w:pPr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en-GB"/>
              </w:rPr>
            </w:pPr>
          </w:p>
        </w:tc>
      </w:tr>
    </w:tbl>
    <w:p w14:paraId="07052C2C" w14:textId="0BCDF575" w:rsidR="003608BB" w:rsidRPr="00392368" w:rsidRDefault="003608BB" w:rsidP="006A5B19">
      <w:pPr>
        <w:rPr>
          <w:sz w:val="2"/>
          <w:szCs w:val="2"/>
        </w:rPr>
      </w:pPr>
    </w:p>
    <w:p w14:paraId="774E4E5C" w14:textId="12211CDB" w:rsidR="006D7D55" w:rsidRPr="00392368" w:rsidRDefault="006D7D55" w:rsidP="006A5B19">
      <w:pPr>
        <w:rPr>
          <w:sz w:val="2"/>
          <w:szCs w:val="2"/>
        </w:rPr>
      </w:pPr>
    </w:p>
    <w:p w14:paraId="1B5CB3BC" w14:textId="4E67F349" w:rsidR="006D7D55" w:rsidRPr="00392368" w:rsidRDefault="006D7D55" w:rsidP="006A5B19">
      <w:pPr>
        <w:rPr>
          <w:sz w:val="2"/>
          <w:szCs w:val="2"/>
        </w:rPr>
      </w:pPr>
    </w:p>
    <w:p w14:paraId="56258BB4" w14:textId="796D529A" w:rsidR="006D7D55" w:rsidRPr="00392368" w:rsidRDefault="006D7D55" w:rsidP="006A5B19">
      <w:pPr>
        <w:rPr>
          <w:sz w:val="22"/>
          <w:szCs w:val="22"/>
        </w:rPr>
      </w:pPr>
    </w:p>
    <w:p w14:paraId="72330500" w14:textId="76CB5E52" w:rsidR="006D7D55" w:rsidRPr="00392368" w:rsidRDefault="006D7D55" w:rsidP="006A5B19">
      <w:pPr>
        <w:rPr>
          <w:sz w:val="22"/>
          <w:szCs w:val="22"/>
        </w:rPr>
      </w:pPr>
      <w:r w:rsidRPr="00392368">
        <w:rPr>
          <w:sz w:val="22"/>
          <w:szCs w:val="22"/>
        </w:rPr>
        <w:t>DATE :                                                                                                        SIGNED:</w:t>
      </w:r>
    </w:p>
    <w:sectPr w:rsidR="006D7D55" w:rsidRPr="00392368" w:rsidSect="0063474D">
      <w:headerReference w:type="default" r:id="rId6"/>
      <w:pgSz w:w="16838" w:h="11906" w:orient="landscape"/>
      <w:pgMar w:top="698" w:right="1440" w:bottom="93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D732" w14:textId="77777777" w:rsidR="002E6293" w:rsidRDefault="002E6293" w:rsidP="00392368">
      <w:r>
        <w:separator/>
      </w:r>
    </w:p>
  </w:endnote>
  <w:endnote w:type="continuationSeparator" w:id="0">
    <w:p w14:paraId="5E232EFF" w14:textId="77777777" w:rsidR="002E6293" w:rsidRDefault="002E6293" w:rsidP="0039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5169" w14:textId="77777777" w:rsidR="002E6293" w:rsidRDefault="002E6293" w:rsidP="00392368">
      <w:r>
        <w:separator/>
      </w:r>
    </w:p>
  </w:footnote>
  <w:footnote w:type="continuationSeparator" w:id="0">
    <w:p w14:paraId="12FFE49F" w14:textId="77777777" w:rsidR="002E6293" w:rsidRDefault="002E6293" w:rsidP="0039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E329" w14:textId="4EA9C8B4" w:rsidR="00392368" w:rsidRDefault="00392368" w:rsidP="00392368">
    <w:pPr>
      <w:pStyle w:val="Header"/>
      <w:tabs>
        <w:tab w:val="left" w:pos="284"/>
      </w:tabs>
      <w:ind w:left="-1440" w:firstLine="1724"/>
    </w:pPr>
    <w:r>
      <w:rPr>
        <w:noProof/>
      </w:rPr>
      <w:drawing>
        <wp:inline distT="0" distB="0" distL="0" distR="0" wp14:anchorId="299A88D6" wp14:editId="09EC1E60">
          <wp:extent cx="1059253" cy="4445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42" r="44978"/>
                  <a:stretch/>
                </pic:blipFill>
                <pic:spPr bwMode="auto">
                  <a:xfrm>
                    <a:off x="0" y="0"/>
                    <a:ext cx="1073918" cy="4506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72"/>
    <w:rsid w:val="000A27F0"/>
    <w:rsid w:val="001463B3"/>
    <w:rsid w:val="001D674C"/>
    <w:rsid w:val="002A00A2"/>
    <w:rsid w:val="002E6293"/>
    <w:rsid w:val="00314305"/>
    <w:rsid w:val="003608BB"/>
    <w:rsid w:val="00392368"/>
    <w:rsid w:val="004A30EE"/>
    <w:rsid w:val="004A7DD9"/>
    <w:rsid w:val="00582B05"/>
    <w:rsid w:val="006268A6"/>
    <w:rsid w:val="0063474D"/>
    <w:rsid w:val="006848BA"/>
    <w:rsid w:val="006A5B19"/>
    <w:rsid w:val="006D7D55"/>
    <w:rsid w:val="006E4B4A"/>
    <w:rsid w:val="0071300F"/>
    <w:rsid w:val="007C1261"/>
    <w:rsid w:val="007D0BD8"/>
    <w:rsid w:val="00806D72"/>
    <w:rsid w:val="00883050"/>
    <w:rsid w:val="00A47678"/>
    <w:rsid w:val="00AA0356"/>
    <w:rsid w:val="00B14B06"/>
    <w:rsid w:val="00BC2E80"/>
    <w:rsid w:val="00BC7AE6"/>
    <w:rsid w:val="00C94927"/>
    <w:rsid w:val="00D93F6B"/>
    <w:rsid w:val="00F84C43"/>
    <w:rsid w:val="00FA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A57F4"/>
  <w15:chartTrackingRefBased/>
  <w15:docId w15:val="{3038C281-1509-D842-9935-9713CD5F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D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2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368"/>
  </w:style>
  <w:style w:type="paragraph" w:styleId="Footer">
    <w:name w:val="footer"/>
    <w:basedOn w:val="Normal"/>
    <w:link w:val="FooterChar"/>
    <w:uiPriority w:val="99"/>
    <w:unhideWhenUsed/>
    <w:rsid w:val="00392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Self Assessment Questionnaire</vt:lpstr>
    </vt:vector>
  </TitlesOfParts>
  <Manager/>
  <Company>Praxes Advisory (Pty) Ltd</Company>
  <LinksUpToDate>false</LinksUpToDate>
  <CharactersWithSpaces>6257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Self Assessment Questionnaire</dc:title>
  <dc:subject>Strategic Sourcing Recruitment</dc:subject>
  <dc:creator>Dr Natasha Rose</dc:creator>
  <cp:keywords/>
  <dc:description/>
  <cp:lastModifiedBy>THABO MANOPOLE</cp:lastModifiedBy>
  <cp:revision>2</cp:revision>
  <dcterms:created xsi:type="dcterms:W3CDTF">2023-03-31T14:32:00Z</dcterms:created>
  <dcterms:modified xsi:type="dcterms:W3CDTF">2023-03-31T14:32:00Z</dcterms:modified>
  <cp:category/>
</cp:coreProperties>
</file>